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37620" w14:textId="079A6600" w:rsidR="00310869" w:rsidRDefault="00310869" w:rsidP="00310869">
      <w:pPr>
        <w:spacing w:after="0"/>
      </w:pPr>
      <w:r>
        <w:t>Date:</w:t>
      </w:r>
    </w:p>
    <w:p w14:paraId="4947C23A" w14:textId="60F2F5B2" w:rsidR="00310869" w:rsidRDefault="00310869" w:rsidP="00310869">
      <w:pPr>
        <w:spacing w:after="0"/>
      </w:pPr>
    </w:p>
    <w:p w14:paraId="63C8AA91" w14:textId="3199E528" w:rsidR="00310869" w:rsidRDefault="00310869" w:rsidP="00310869">
      <w:pPr>
        <w:spacing w:after="0"/>
      </w:pPr>
      <w:r>
        <w:t>Dear:</w:t>
      </w:r>
    </w:p>
    <w:p w14:paraId="71EA9603" w14:textId="77777777" w:rsidR="00310869" w:rsidRDefault="00310869" w:rsidP="00310869">
      <w:pPr>
        <w:spacing w:after="0"/>
      </w:pPr>
    </w:p>
    <w:p w14:paraId="000AD43C" w14:textId="762FD244" w:rsidR="002E7683" w:rsidRDefault="002E7683" w:rsidP="00310869">
      <w:pPr>
        <w:spacing w:after="0" w:line="276" w:lineRule="auto"/>
      </w:pPr>
      <w:r>
        <w:t xml:space="preserve">This letter is to request approval to attend the </w:t>
      </w:r>
      <w:r w:rsidR="00F905B8">
        <w:t>First</w:t>
      </w:r>
      <w:r w:rsidR="00F974BC">
        <w:t xml:space="preserve"> Responder </w:t>
      </w:r>
      <w:r w:rsidR="00F905B8">
        <w:t>Mental Health and Wellness Training</w:t>
      </w:r>
      <w:r w:rsidR="00F974BC">
        <w:t>,</w:t>
      </w:r>
      <w:r w:rsidR="00374F64">
        <w:t xml:space="preserve"> </w:t>
      </w:r>
      <w:r w:rsidR="00F905B8">
        <w:t xml:space="preserve">on </w:t>
      </w:r>
      <w:r w:rsidR="009C4513">
        <w:t>(</w:t>
      </w:r>
      <w:r w:rsidR="00F974BC">
        <w:rPr>
          <w:i/>
          <w:iCs/>
        </w:rPr>
        <w:t>insert da</w:t>
      </w:r>
      <w:r w:rsidR="009C4513">
        <w:rPr>
          <w:i/>
          <w:iCs/>
        </w:rPr>
        <w:t>tes</w:t>
      </w:r>
      <w:r w:rsidR="00F974BC">
        <w:rPr>
          <w:i/>
          <w:iCs/>
        </w:rPr>
        <w:t xml:space="preserve"> and location of conference requested</w:t>
      </w:r>
      <w:r w:rsidR="009C4513">
        <w:t>)</w:t>
      </w:r>
      <w:r w:rsidR="00F905B8">
        <w:t>, presented by 1</w:t>
      </w:r>
      <w:r w:rsidR="00F905B8" w:rsidRPr="00F905B8">
        <w:rPr>
          <w:vertAlign w:val="superscript"/>
        </w:rPr>
        <w:t>st</w:t>
      </w:r>
      <w:r w:rsidR="00F905B8">
        <w:t xml:space="preserve"> Responder Conferences.  </w:t>
      </w:r>
      <w:r w:rsidR="00F974BC">
        <w:t>1</w:t>
      </w:r>
      <w:r w:rsidR="00F974BC" w:rsidRPr="00F974BC">
        <w:rPr>
          <w:vertAlign w:val="superscript"/>
        </w:rPr>
        <w:t>st</w:t>
      </w:r>
      <w:r w:rsidR="00F974BC">
        <w:t xml:space="preserve"> Responder Conferences are unique </w:t>
      </w:r>
      <w:r w:rsidR="00F905B8">
        <w:t xml:space="preserve">as this training is for </w:t>
      </w:r>
      <w:r w:rsidR="00F905B8">
        <w:t xml:space="preserve">all first responders </w:t>
      </w:r>
      <w:r w:rsidR="00B255D3">
        <w:t>including</w:t>
      </w:r>
      <w:r w:rsidR="00F905B8">
        <w:t xml:space="preserve"> police, fire, </w:t>
      </w:r>
      <w:r w:rsidR="005C7056">
        <w:t xml:space="preserve">EMS, </w:t>
      </w:r>
      <w:bookmarkStart w:id="0" w:name="_GoBack"/>
      <w:bookmarkEnd w:id="0"/>
      <w:r w:rsidR="00F905B8">
        <w:t>military/veterans, corrections, dispatchers, chaplains, retired first responders, spouses, professional staff, clinicians, and all who work in or with public safety professionals.</w:t>
      </w:r>
      <w:r w:rsidR="00F905B8">
        <w:t xml:space="preserve"> </w:t>
      </w:r>
      <w:r w:rsidR="00F974BC">
        <w:t xml:space="preserve"> This</w:t>
      </w:r>
      <w:r>
        <w:t xml:space="preserve"> </w:t>
      </w:r>
      <w:r w:rsidR="00F905B8">
        <w:t>training will provide me with local and national resources</w:t>
      </w:r>
      <w:r w:rsidR="00F974BC">
        <w:t>,</w:t>
      </w:r>
      <w:r w:rsidR="00F905B8">
        <w:t xml:space="preserve"> mental health tools, networking opportunities with like-minded individuals,</w:t>
      </w:r>
      <w:r w:rsidR="00F974BC">
        <w:t xml:space="preserve"> and impactful information to implement within our department and our community</w:t>
      </w:r>
      <w:r>
        <w:t>.</w:t>
      </w:r>
    </w:p>
    <w:p w14:paraId="09BE2274" w14:textId="77777777" w:rsidR="00310869" w:rsidRDefault="00310869" w:rsidP="00310869">
      <w:pPr>
        <w:spacing w:after="0" w:line="276" w:lineRule="auto"/>
      </w:pPr>
    </w:p>
    <w:p w14:paraId="08931A48" w14:textId="44A9B3F4" w:rsidR="00F905B8" w:rsidRPr="00F905B8" w:rsidRDefault="00F974BC" w:rsidP="00F905B8">
      <w:pPr>
        <w:spacing w:after="0" w:line="240" w:lineRule="auto"/>
        <w:rPr>
          <w:rFonts w:eastAsia="Times New Roman" w:cstheme="minorHAnsi"/>
          <w:color w:val="000000" w:themeColor="text1"/>
        </w:rPr>
      </w:pPr>
      <w:r w:rsidRPr="00F905B8">
        <w:rPr>
          <w:rFonts w:cstheme="minorHAnsi"/>
        </w:rPr>
        <w:t>1</w:t>
      </w:r>
      <w:r w:rsidRPr="00F905B8">
        <w:rPr>
          <w:rFonts w:cstheme="minorHAnsi"/>
          <w:vertAlign w:val="superscript"/>
        </w:rPr>
        <w:t>st</w:t>
      </w:r>
      <w:r w:rsidRPr="00F905B8">
        <w:rPr>
          <w:rFonts w:cstheme="minorHAnsi"/>
        </w:rPr>
        <w:t xml:space="preserve"> Responder Conference</w:t>
      </w:r>
      <w:r w:rsidR="00374F64" w:rsidRPr="00F905B8">
        <w:rPr>
          <w:rFonts w:cstheme="minorHAnsi"/>
        </w:rPr>
        <w:t xml:space="preserve"> </w:t>
      </w:r>
      <w:r w:rsidR="002E7683" w:rsidRPr="00F905B8">
        <w:rPr>
          <w:rFonts w:cstheme="minorHAnsi"/>
        </w:rPr>
        <w:t xml:space="preserve">brings an </w:t>
      </w:r>
      <w:r w:rsidRPr="00F905B8">
        <w:rPr>
          <w:rFonts w:cstheme="minorHAnsi"/>
        </w:rPr>
        <w:t>informational and</w:t>
      </w:r>
      <w:r w:rsidR="002E7683" w:rsidRPr="00F905B8">
        <w:rPr>
          <w:rFonts w:cstheme="minorHAnsi"/>
        </w:rPr>
        <w:t xml:space="preserve"> educational program spanning </w:t>
      </w:r>
      <w:r w:rsidR="00374F64" w:rsidRPr="00F905B8">
        <w:rPr>
          <w:rFonts w:cstheme="minorHAnsi"/>
        </w:rPr>
        <w:t xml:space="preserve">two </w:t>
      </w:r>
      <w:r w:rsidRPr="00F905B8">
        <w:rPr>
          <w:rFonts w:cstheme="minorHAnsi"/>
        </w:rPr>
        <w:t xml:space="preserve">days </w:t>
      </w:r>
      <w:r w:rsidR="002E7683" w:rsidRPr="00F905B8">
        <w:rPr>
          <w:rFonts w:cstheme="minorHAnsi"/>
        </w:rPr>
        <w:t>with speakers</w:t>
      </w:r>
      <w:r w:rsidRPr="00F905B8">
        <w:rPr>
          <w:rFonts w:cstheme="minorHAnsi"/>
        </w:rPr>
        <w:t xml:space="preserve"> focusing on mental and emotional well-being for </w:t>
      </w:r>
      <w:r w:rsidR="00F905B8" w:rsidRPr="00F905B8">
        <w:rPr>
          <w:rFonts w:cstheme="minorHAnsi"/>
        </w:rPr>
        <w:t xml:space="preserve">all </w:t>
      </w:r>
      <w:r w:rsidRPr="00F905B8">
        <w:rPr>
          <w:rFonts w:cstheme="minorHAnsi"/>
        </w:rPr>
        <w:t>first responders</w:t>
      </w:r>
      <w:r w:rsidR="00F905B8" w:rsidRPr="00F905B8">
        <w:rPr>
          <w:rFonts w:cstheme="minorHAnsi"/>
        </w:rPr>
        <w:t xml:space="preserve">.  </w:t>
      </w:r>
      <w:r w:rsidR="00F905B8" w:rsidRPr="00F905B8">
        <w:rPr>
          <w:rFonts w:eastAsia="Times New Roman" w:cstheme="minorHAnsi"/>
          <w:color w:val="000000" w:themeColor="text1"/>
        </w:rPr>
        <w:t xml:space="preserve">By discussing the real 21st Century issues that are consistently facing our first responders and their families, </w:t>
      </w:r>
      <w:r w:rsidR="00F905B8" w:rsidRPr="00F905B8">
        <w:rPr>
          <w:rFonts w:eastAsia="Times New Roman" w:cstheme="minorHAnsi"/>
          <w:color w:val="000000" w:themeColor="text1"/>
        </w:rPr>
        <w:t xml:space="preserve">this training </w:t>
      </w:r>
      <w:r w:rsidR="00F905B8" w:rsidRPr="00F905B8">
        <w:rPr>
          <w:rFonts w:eastAsia="Times New Roman" w:cstheme="minorHAnsi"/>
          <w:color w:val="000000" w:themeColor="text1"/>
        </w:rPr>
        <w:t xml:space="preserve">will provide awareness, resources and action items to combat PTSD, depression, suicide, addiction, stress, and overall mental health. </w:t>
      </w:r>
    </w:p>
    <w:p w14:paraId="33247377" w14:textId="77777777" w:rsidR="00F905B8" w:rsidRDefault="00F905B8" w:rsidP="00F905B8"/>
    <w:p w14:paraId="3A7CBC3E" w14:textId="7888CCC4" w:rsidR="002E7683" w:rsidRPr="00F905B8" w:rsidRDefault="00F974BC" w:rsidP="00F905B8">
      <w:pPr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It also provides </w:t>
      </w:r>
      <w:r w:rsidR="002E7683">
        <w:t>networking events</w:t>
      </w:r>
      <w:r>
        <w:t xml:space="preserve"> unlike any other we have access to currently</w:t>
      </w:r>
      <w:r w:rsidR="002E7683">
        <w:t xml:space="preserve">. With </w:t>
      </w:r>
      <w:r>
        <w:t xml:space="preserve">many </w:t>
      </w:r>
      <w:r w:rsidR="00F905B8">
        <w:t>different speakers and topics presented</w:t>
      </w:r>
      <w:r w:rsidR="002E7683">
        <w:t>, I will be able to find and focus on the specific issues that we face in our community</w:t>
      </w:r>
      <w:r>
        <w:t xml:space="preserve"> and within our department</w:t>
      </w:r>
      <w:r w:rsidR="00374F64">
        <w:t xml:space="preserve">. </w:t>
      </w:r>
    </w:p>
    <w:p w14:paraId="5E4E6413" w14:textId="611929BE" w:rsidR="002E7683" w:rsidRDefault="002E7683" w:rsidP="00310869">
      <w:pPr>
        <w:spacing w:after="0" w:line="276" w:lineRule="auto"/>
      </w:pPr>
      <w:r>
        <w:t xml:space="preserve">I will have the opportunity to learn </w:t>
      </w:r>
      <w:r w:rsidR="00F974BC">
        <w:t>national</w:t>
      </w:r>
      <w:r>
        <w:t xml:space="preserve"> best practices, gain new contacts with </w:t>
      </w:r>
      <w:r w:rsidR="00F905B8">
        <w:t xml:space="preserve">national and local </w:t>
      </w:r>
      <w:r w:rsidR="00374F64">
        <w:t xml:space="preserve">mental </w:t>
      </w:r>
      <w:r w:rsidR="00F974BC">
        <w:t>wellness</w:t>
      </w:r>
      <w:r w:rsidR="00374F64">
        <w:t xml:space="preserve"> and advocacy</w:t>
      </w:r>
      <w:r>
        <w:t xml:space="preserve"> leaders,</w:t>
      </w:r>
      <w:r w:rsidR="00B255D3">
        <w:t xml:space="preserve"> </w:t>
      </w:r>
      <w:r w:rsidR="00F905B8">
        <w:t>learn about wellness programs</w:t>
      </w:r>
      <w:r w:rsidR="00B255D3">
        <w:t>,</w:t>
      </w:r>
      <w:r w:rsidR="00F905B8">
        <w:t xml:space="preserve"> </w:t>
      </w:r>
      <w:r>
        <w:t xml:space="preserve">and make valuable connections with </w:t>
      </w:r>
      <w:r w:rsidR="00374F64">
        <w:t xml:space="preserve">other </w:t>
      </w:r>
      <w:r w:rsidR="00F974BC">
        <w:t>first responders</w:t>
      </w:r>
      <w:r w:rsidR="00374F64">
        <w:t>.</w:t>
      </w:r>
    </w:p>
    <w:p w14:paraId="1A6A7DF3" w14:textId="77777777" w:rsidR="00310869" w:rsidRDefault="00310869" w:rsidP="00310869">
      <w:pPr>
        <w:spacing w:after="0" w:line="276" w:lineRule="auto"/>
      </w:pPr>
    </w:p>
    <w:p w14:paraId="0062144F" w14:textId="179A220C" w:rsidR="002E7683" w:rsidRDefault="002E7683" w:rsidP="00310869">
      <w:pPr>
        <w:spacing w:after="0" w:line="276" w:lineRule="auto"/>
      </w:pPr>
      <w:r>
        <w:t xml:space="preserve">When I return from the conference, I will </w:t>
      </w:r>
      <w:r w:rsidR="009C4513">
        <w:t>be prepared to share</w:t>
      </w:r>
      <w:r>
        <w:t xml:space="preserve"> new ideas, strategies, and </w:t>
      </w:r>
      <w:r w:rsidR="009C4513">
        <w:t>resources</w:t>
      </w:r>
      <w:r>
        <w:t xml:space="preserve"> I learned</w:t>
      </w:r>
      <w:r w:rsidR="009C4513">
        <w:t xml:space="preserve"> about</w:t>
      </w:r>
      <w:r w:rsidR="00F905B8">
        <w:t xml:space="preserve">.  This information will </w:t>
      </w:r>
      <w:r>
        <w:t>help our agency</w:t>
      </w:r>
      <w:r w:rsidR="009C4513">
        <w:t xml:space="preserve"> </w:t>
      </w:r>
      <w:r w:rsidR="00F905B8">
        <w:t>provide</w:t>
      </w:r>
      <w:r w:rsidR="009C4513">
        <w:t xml:space="preserve"> </w:t>
      </w:r>
      <w:r w:rsidR="00F905B8">
        <w:t>mental health tools and needed resources to improve our overall mental health.</w:t>
      </w:r>
    </w:p>
    <w:p w14:paraId="1BBBCF20" w14:textId="77777777" w:rsidR="00310869" w:rsidRDefault="00310869" w:rsidP="00310869">
      <w:pPr>
        <w:spacing w:after="0" w:line="276" w:lineRule="auto"/>
      </w:pPr>
    </w:p>
    <w:p w14:paraId="52A24F00" w14:textId="3FD3A0B0" w:rsidR="00540137" w:rsidRDefault="002E7683" w:rsidP="00310869">
      <w:pPr>
        <w:spacing w:after="0" w:line="276" w:lineRule="auto"/>
      </w:pPr>
      <w:r>
        <w:t xml:space="preserve">I am sure you will agree that my attendance at </w:t>
      </w:r>
      <w:r w:rsidR="00310869">
        <w:t>th</w:t>
      </w:r>
      <w:r w:rsidR="00F905B8">
        <w:t xml:space="preserve">is training </w:t>
      </w:r>
      <w:r>
        <w:t>is a valuable use of my time and will benefit the agency and our community. Thank you for your consideration.</w:t>
      </w:r>
    </w:p>
    <w:p w14:paraId="19B26EC6" w14:textId="6D5073F9" w:rsidR="002E7683" w:rsidRDefault="002E7683" w:rsidP="00310869">
      <w:pPr>
        <w:spacing w:after="0"/>
      </w:pPr>
    </w:p>
    <w:p w14:paraId="427E13B0" w14:textId="04FC103C" w:rsidR="002E7683" w:rsidRDefault="00310869" w:rsidP="00310869">
      <w:pPr>
        <w:spacing w:after="0"/>
      </w:pPr>
      <w:r>
        <w:t xml:space="preserve">Sincerely, </w:t>
      </w:r>
    </w:p>
    <w:p w14:paraId="71AEFFD8" w14:textId="6199E379" w:rsidR="002E7683" w:rsidRDefault="002E7683" w:rsidP="002E7683"/>
    <w:p w14:paraId="6C5DB92A" w14:textId="0F18E959" w:rsidR="00F905B8" w:rsidRPr="00F905B8" w:rsidRDefault="00F905B8" w:rsidP="00F905B8">
      <w:pPr>
        <w:spacing w:after="0" w:line="240" w:lineRule="auto"/>
        <w:rPr>
          <w:rFonts w:ascii="Helvetica" w:eastAsia="Times New Roman" w:hAnsi="Helvetica" w:cs="Times New Roman"/>
          <w:color w:val="000000" w:themeColor="text1"/>
          <w:sz w:val="21"/>
          <w:szCs w:val="21"/>
        </w:rPr>
      </w:pPr>
      <w:r w:rsidRPr="00F905B8">
        <w:rPr>
          <w:rFonts w:ascii="Helvetica" w:eastAsia="Times New Roman" w:hAnsi="Helvetica" w:cs="Times New Roman"/>
          <w:color w:val="000000" w:themeColor="text1"/>
          <w:sz w:val="21"/>
          <w:szCs w:val="21"/>
        </w:rPr>
        <w:br/>
      </w:r>
    </w:p>
    <w:p w14:paraId="65D194D8" w14:textId="77777777" w:rsidR="002E7683" w:rsidRDefault="002E7683" w:rsidP="002E7683"/>
    <w:sectPr w:rsidR="002E76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683"/>
    <w:rsid w:val="002E7683"/>
    <w:rsid w:val="00310869"/>
    <w:rsid w:val="00374F64"/>
    <w:rsid w:val="00540137"/>
    <w:rsid w:val="005C7056"/>
    <w:rsid w:val="009C4513"/>
    <w:rsid w:val="00B255D3"/>
    <w:rsid w:val="00D9719B"/>
    <w:rsid w:val="00EE0511"/>
    <w:rsid w:val="00F905B8"/>
    <w:rsid w:val="00F974BC"/>
    <w:rsid w:val="00FA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DEAF2"/>
  <w15:chartTrackingRefBased/>
  <w15:docId w15:val="{AF278794-6C30-4201-919D-E46FCF4D2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7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Saunders</dc:creator>
  <cp:keywords/>
  <dc:description/>
  <cp:lastModifiedBy>Shawn Thomas</cp:lastModifiedBy>
  <cp:revision>4</cp:revision>
  <cp:lastPrinted>2019-07-07T16:46:00Z</cp:lastPrinted>
  <dcterms:created xsi:type="dcterms:W3CDTF">2019-07-14T18:14:00Z</dcterms:created>
  <dcterms:modified xsi:type="dcterms:W3CDTF">2019-07-14T20:35:00Z</dcterms:modified>
</cp:coreProperties>
</file>